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F6EA" w14:textId="69A743FF" w:rsidR="00B23A1F" w:rsidRPr="00B23A1F" w:rsidRDefault="00B23A1F" w:rsidP="00B23A1F">
      <w:pPr>
        <w:spacing w:before="100" w:beforeAutospacing="1" w:after="100" w:afterAutospacing="1"/>
        <w:outlineLvl w:val="2"/>
        <w:rPr>
          <w:rFonts w:eastAsia="Times New Roman" w:cs="Tahoma"/>
          <w:b/>
          <w:bCs/>
          <w:color w:val="000000"/>
          <w:kern w:val="0"/>
          <w:sz w:val="27"/>
          <w:szCs w:val="27"/>
          <w:lang w:val="en-GB" w:eastAsia="de-DE"/>
          <w14:ligatures w14:val="none"/>
        </w:rPr>
      </w:pPr>
      <w:r w:rsidRPr="00B23A1F">
        <w:rPr>
          <w:rFonts w:eastAsia="Times New Roman" w:cs="Tahoma"/>
          <w:b/>
          <w:bCs/>
          <w:color w:val="000000"/>
          <w:kern w:val="0"/>
          <w:sz w:val="27"/>
          <w:szCs w:val="27"/>
          <w:lang w:val="en-GB" w:eastAsia="de-DE"/>
          <w14:ligatures w14:val="none"/>
        </w:rPr>
        <w:t>WORKSHEET A: THE LINGUIST</w:t>
      </w:r>
    </w:p>
    <w:p w14:paraId="10F3B794" w14:textId="3F7E051B" w:rsidR="00B23A1F" w:rsidRPr="00B23A1F" w:rsidRDefault="00B23A1F" w:rsidP="00B23A1F">
      <w:p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Focus: The Words &amp; The Rhythm</w:t>
      </w:r>
    </w:p>
    <w:p w14:paraId="70D6756A" w14:textId="7582FB78" w:rsidR="00B23A1F" w:rsidRPr="00B23A1F" w:rsidRDefault="00B23A1F" w:rsidP="00B23A1F">
      <w:p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1. The "</w:t>
      </w:r>
      <w:r w:rsidR="009D7634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Mother’s</w:t>
      </w:r>
      <w:r w:rsidRPr="00B23A1F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 xml:space="preserve"> Trick"</w:t>
      </w:r>
      <w:r w:rsidR="00F44063" w:rsidRPr="00F44063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:</w:t>
      </w: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 At the beginning, Phil Kaye mentions a trick his mother taught him. Listen carefully and fill in the missing words: </w:t>
      </w:r>
      <w:r w:rsidRPr="00B23A1F">
        <w:rPr>
          <w:rFonts w:eastAsia="Times New Roman" w:cs="Tahoma"/>
          <w:i/>
          <w:iCs/>
          <w:color w:val="000000"/>
          <w:kern w:val="0"/>
          <w:lang w:val="en-GB" w:eastAsia="de-DE"/>
          <w14:ligatures w14:val="none"/>
        </w:rPr>
        <w:t xml:space="preserve">"If you repeat something over and over again, it loses its </w:t>
      </w:r>
      <w:r w:rsidRPr="00B23A1F">
        <w:rPr>
          <w:rFonts w:eastAsia="Times New Roman" w:cs="Tahoma"/>
          <w:i/>
          <w:iCs/>
          <w:color w:val="E8E8E8" w:themeColor="background2"/>
          <w:kern w:val="0"/>
          <w:lang w:val="en-GB" w:eastAsia="de-DE"/>
          <w14:ligatures w14:val="none"/>
        </w:rPr>
        <w:t>_______________</w:t>
      </w:r>
      <w:r w:rsidRPr="00B23A1F">
        <w:rPr>
          <w:rFonts w:eastAsia="Times New Roman" w:cs="Tahoma"/>
          <w:i/>
          <w:iCs/>
          <w:color w:val="000000"/>
          <w:kern w:val="0"/>
          <w:lang w:val="en-GB" w:eastAsia="de-DE"/>
          <w14:ligatures w14:val="none"/>
        </w:rPr>
        <w:t>."</w:t>
      </w:r>
    </w:p>
    <w:p w14:paraId="6E635CBD" w14:textId="1B43A2F2" w:rsidR="00B23A1F" w:rsidRPr="00B23A1F" w:rsidRDefault="00B23A1F" w:rsidP="00B23A1F">
      <w:p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2. Intentional Repetition</w:t>
      </w:r>
      <w:r w:rsidR="00F44063" w:rsidRPr="00F44063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:</w:t>
      </w: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 Phil Kaye repeats certain words intentionally to make them sound meaningless. List two words he repeats in the first half of the poem</w:t>
      </w:r>
      <w:r w:rsidR="00F44063" w:rsidRPr="00F44063">
        <w:rPr>
          <w:rFonts w:eastAsia="Times New Roman" w:cs="Tahoma"/>
          <w:color w:val="000000"/>
          <w:kern w:val="0"/>
          <w:lang w:val="en-GB" w:eastAsia="de-DE"/>
          <w14:ligatures w14:val="none"/>
        </w:rPr>
        <w:t xml:space="preserve">. </w:t>
      </w:r>
    </w:p>
    <w:p w14:paraId="74E9BAD0" w14:textId="77777777" w:rsidR="00B23A1F" w:rsidRPr="00B23A1F" w:rsidRDefault="00B23A1F" w:rsidP="00B2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 xml:space="preserve">Word 1: </w:t>
      </w:r>
      <w:r w:rsidRPr="00B23A1F">
        <w:rPr>
          <w:rFonts w:eastAsia="Times New Roman" w:cs="Tahoma"/>
          <w:color w:val="E8E8E8" w:themeColor="background2"/>
          <w:kern w:val="0"/>
          <w:lang w:val="en-GB" w:eastAsia="de-DE"/>
          <w14:ligatures w14:val="none"/>
        </w:rPr>
        <w:t>_____________________</w:t>
      </w:r>
    </w:p>
    <w:p w14:paraId="45B0BD04" w14:textId="77777777" w:rsidR="00B23A1F" w:rsidRPr="00B23A1F" w:rsidRDefault="00B23A1F" w:rsidP="00B2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 xml:space="preserve">Word 2: </w:t>
      </w:r>
      <w:r w:rsidRPr="00B23A1F">
        <w:rPr>
          <w:rFonts w:eastAsia="Times New Roman" w:cs="Tahoma"/>
          <w:color w:val="E8E8E8" w:themeColor="background2"/>
          <w:kern w:val="0"/>
          <w:lang w:val="en-GB" w:eastAsia="de-DE"/>
          <w14:ligatures w14:val="none"/>
        </w:rPr>
        <w:t>_____________________</w:t>
      </w:r>
    </w:p>
    <w:p w14:paraId="28501B3F" w14:textId="3DA9BFB6" w:rsidR="00B23A1F" w:rsidRPr="00B23A1F" w:rsidRDefault="00B23A1F" w:rsidP="00B23A1F">
      <w:p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3. The Shift</w:t>
      </w:r>
      <w:r w:rsidR="00F44063" w:rsidRPr="00F44063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:</w:t>
      </w: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 Later in the poem, the repetition changes. It is no longer a trick, but a stutter.</w:t>
      </w:r>
    </w:p>
    <w:p w14:paraId="2431FCBB" w14:textId="77777777" w:rsidR="00B23A1F" w:rsidRPr="00B23A1F" w:rsidRDefault="00B23A1F" w:rsidP="00B23A1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How do the words sound now? (Circle the correct options):</w:t>
      </w:r>
    </w:p>
    <w:p w14:paraId="2CB9584B" w14:textId="77777777" w:rsidR="00B23A1F" w:rsidRPr="00B23A1F" w:rsidRDefault="00B23A1F" w:rsidP="00B23A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Smooth / Stuck</w:t>
      </w:r>
    </w:p>
    <w:p w14:paraId="5D7CFE3A" w14:textId="77777777" w:rsidR="00B23A1F" w:rsidRPr="00B23A1F" w:rsidRDefault="00B23A1F" w:rsidP="00B23A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Meaningless / Too heavy</w:t>
      </w:r>
    </w:p>
    <w:p w14:paraId="1F31CDC4" w14:textId="77777777" w:rsidR="00B23A1F" w:rsidRPr="00B23A1F" w:rsidRDefault="00B23A1F" w:rsidP="00B23A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Fast / Struggling</w:t>
      </w:r>
    </w:p>
    <w:p w14:paraId="54AF91BF" w14:textId="342C8355" w:rsidR="00B23A1F" w:rsidRPr="00B23A1F" w:rsidRDefault="00B23A1F" w:rsidP="00B23A1F">
      <w:p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4. The Last Line</w:t>
      </w:r>
      <w:r w:rsidR="00F44063" w:rsidRPr="00F44063">
        <w:rPr>
          <w:rFonts w:eastAsia="Times New Roman" w:cs="Tahoma"/>
          <w:b/>
          <w:bCs/>
          <w:color w:val="000000"/>
          <w:kern w:val="0"/>
          <w:lang w:val="en-GB" w:eastAsia="de-DE"/>
          <w14:ligatures w14:val="none"/>
        </w:rPr>
        <w:t>:</w:t>
      </w: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 Listen closely to the very end. He repeats "I love you" again.</w:t>
      </w:r>
    </w:p>
    <w:p w14:paraId="2152AA24" w14:textId="107DA6BB" w:rsidR="00B23A1F" w:rsidRPr="00B23A1F" w:rsidRDefault="00B23A1F" w:rsidP="00B23A1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 xml:space="preserve">Does he succeed in saying it clearly at the end? </w:t>
      </w:r>
      <w:proofErr w:type="gramStart"/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[ ]</w:t>
      </w:r>
      <w:proofErr w:type="gramEnd"/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 xml:space="preserve"> Yes / </w:t>
      </w:r>
      <w:proofErr w:type="gramStart"/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>[ ]</w:t>
      </w:r>
      <w:proofErr w:type="gramEnd"/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 xml:space="preserve"> No</w:t>
      </w:r>
    </w:p>
    <w:p w14:paraId="4CF4145D" w14:textId="5B8EBB4B" w:rsidR="00B23A1F" w:rsidRDefault="00B23A1F" w:rsidP="00B23A1F">
      <w:pPr>
        <w:numPr>
          <w:ilvl w:val="0"/>
          <w:numId w:val="3"/>
        </w:numPr>
        <w:pBdr>
          <w:bottom w:val="single" w:sz="12" w:space="26" w:color="auto"/>
        </w:pBdr>
        <w:spacing w:before="100" w:beforeAutospacing="1" w:after="100" w:afterAutospacing="1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ahoma"/>
          <w:color w:val="000000"/>
          <w:kern w:val="0"/>
          <w:lang w:val="en-GB" w:eastAsia="de-DE"/>
          <w14:ligatures w14:val="none"/>
        </w:rPr>
        <w:t xml:space="preserve">How is this "I love you" different from the "I love you" in the middle of the poem? </w:t>
      </w:r>
    </w:p>
    <w:p w14:paraId="508AD272" w14:textId="40E07D24" w:rsidR="00F44063" w:rsidRPr="00F44063" w:rsidRDefault="00F44063" w:rsidP="00F44063">
      <w:pPr>
        <w:pBdr>
          <w:bottom w:val="single" w:sz="12" w:space="26" w:color="auto"/>
        </w:pBdr>
        <w:spacing w:before="100" w:beforeAutospacing="1" w:after="100" w:afterAutospacing="1"/>
        <w:ind w:left="360"/>
        <w:rPr>
          <w:rFonts w:eastAsia="Times New Roman" w:cs="Tahoma"/>
          <w:color w:val="E8E8E8" w:themeColor="background2"/>
          <w:kern w:val="0"/>
          <w:lang w:val="en-GB" w:eastAsia="de-DE"/>
          <w14:ligatures w14:val="none"/>
        </w:rPr>
      </w:pPr>
      <w:r w:rsidRPr="00F44063">
        <w:rPr>
          <w:rFonts w:eastAsia="Times New Roman" w:cs="Tahoma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______________________________________________________________________________________________________________________________</w:t>
      </w:r>
    </w:p>
    <w:p w14:paraId="2634E5E5" w14:textId="27B2F6CD" w:rsidR="00F44063" w:rsidRDefault="00F44063" w:rsidP="00F44063">
      <w:pPr>
        <w:pBdr>
          <w:bottom w:val="single" w:sz="12" w:space="26" w:color="auto"/>
        </w:pBdr>
        <w:spacing w:before="100" w:beforeAutospacing="1" w:after="100" w:afterAutospacing="1"/>
        <w:ind w:left="360"/>
        <w:rPr>
          <w:rFonts w:eastAsia="Times New Roman" w:cs="Tahoma"/>
          <w:color w:val="000000"/>
          <w:kern w:val="0"/>
          <w:lang w:val="en-GB" w:eastAsia="de-DE"/>
          <w14:ligatures w14:val="none"/>
        </w:rPr>
      </w:pPr>
      <w:r>
        <w:rPr>
          <w:rFonts w:eastAsia="Times New Roman" w:cs="Tahoma"/>
          <w:noProof/>
          <w:color w:val="000000"/>
          <w:kern w:val="0"/>
          <w:lang w:val="en-GB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E90C" wp14:editId="0AD60E6E">
                <wp:simplePos x="0" y="0"/>
                <wp:positionH relativeFrom="column">
                  <wp:posOffset>78999</wp:posOffset>
                </wp:positionH>
                <wp:positionV relativeFrom="paragraph">
                  <wp:posOffset>292511</wp:posOffset>
                </wp:positionV>
                <wp:extent cx="9478851" cy="450761"/>
                <wp:effectExtent l="0" t="0" r="0" b="0"/>
                <wp:wrapNone/>
                <wp:docPr id="15639776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851" cy="450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02C4B" w14:textId="77777777" w:rsidR="00F44063" w:rsidRDefault="00F44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2E9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.2pt;margin-top:23.05pt;width:746.35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" fillcolor="white [3201]" stroked="f" strokeweight=".5pt">
                <v:textbox>
                  <w:txbxContent>
                    <w:p w14:paraId="1FC02C4B" w14:textId="77777777" w:rsidR="00F44063" w:rsidRDefault="00F44063"/>
                  </w:txbxContent>
                </v:textbox>
              </v:shape>
            </w:pict>
          </mc:Fallback>
        </mc:AlternateContent>
      </w:r>
    </w:p>
    <w:p w14:paraId="1A7C7EB8" w14:textId="730BDFB1" w:rsidR="00B23A1F" w:rsidRPr="00B23A1F" w:rsidRDefault="00B23A1F" w:rsidP="00B23A1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n-GB" w:eastAsia="de-DE"/>
          <w14:ligatures w14:val="none"/>
        </w:rPr>
        <w:lastRenderedPageBreak/>
        <w:t>WORKSHEET B: THE PERFORMER</w:t>
      </w:r>
    </w:p>
    <w:p w14:paraId="2BB52283" w14:textId="30FB6D50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Focus: Voice, Body &amp; Delivery</w:t>
      </w:r>
    </w:p>
    <w:p w14:paraId="5EF9C58B" w14:textId="77777777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1. Speed and Pace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Spoken Word poets use speed to control the audience's attention.</w:t>
      </w:r>
    </w:p>
    <w:p w14:paraId="2F1C4A0D" w14:textId="77777777" w:rsidR="00B23A1F" w:rsidRPr="00B23A1F" w:rsidRDefault="00B23A1F" w:rsidP="00B23A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The </w:t>
      </w: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beginning: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 When he lists "homework" and "waking up", is his pace: </w:t>
      </w:r>
      <w:proofErr w:type="gramStart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[ ]</w:t>
      </w:r>
      <w:proofErr w:type="gramEnd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 Very slow and dramatic OR </w:t>
      </w:r>
      <w:proofErr w:type="gramStart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[ ]</w:t>
      </w:r>
      <w:proofErr w:type="gramEnd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 Fast and rhythmic?</w:t>
      </w:r>
    </w:p>
    <w:p w14:paraId="15583076" w14:textId="77777777" w:rsidR="00F44063" w:rsidRPr="00F44063" w:rsidRDefault="00B23A1F" w:rsidP="00B23A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The</w:t>
      </w: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 xml:space="preserve"> middle: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When he starts talking about "The Stutter"</w:t>
      </w:r>
      <w:r w:rsidRPr="00F44063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,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 what happens to his speed?</w:t>
      </w:r>
    </w:p>
    <w:p w14:paraId="6B51A56B" w14:textId="6CBA66C9" w:rsidR="00B23A1F" w:rsidRPr="00B23A1F" w:rsidRDefault="00B23A1F" w:rsidP="00F44063">
      <w:pPr>
        <w:spacing w:before="100" w:beforeAutospacing="1" w:after="100" w:afterAutospacing="1"/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</w:t>
      </w:r>
      <w:r w:rsidR="00F44063" w:rsidRPr="00F44063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</w:t>
      </w:r>
    </w:p>
    <w:p w14:paraId="3643EBC3" w14:textId="77777777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2. Volume and Silence</w:t>
      </w:r>
    </w:p>
    <w:p w14:paraId="3B5F1452" w14:textId="67FC16BE" w:rsidR="00B23A1F" w:rsidRPr="00F44063" w:rsidRDefault="00B23A1F" w:rsidP="00B23A1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Where does he get </w:t>
      </w:r>
      <w:r w:rsidRPr="00641902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quiet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? Why do you think he whispers or speaks softly there?</w:t>
      </w:r>
    </w:p>
    <w:p w14:paraId="7492CBC3" w14:textId="29CAF141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</w:t>
      </w:r>
      <w:r w:rsidRPr="00F44063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</w:t>
      </w:r>
    </w:p>
    <w:p w14:paraId="4D77EBAD" w14:textId="77777777" w:rsidR="00B23A1F" w:rsidRPr="00F44063" w:rsidRDefault="00B23A1F" w:rsidP="00B23A1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Pauses: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Notice when he stops speaking completely. What is the audience doing during these silences? (e.g., laughing, holding their breath?)</w:t>
      </w:r>
    </w:p>
    <w:p w14:paraId="15DC9F22" w14:textId="3D974CA3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</w:pPr>
      <w:r w:rsidRPr="00F44063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_______________________________________________________________________________________________________________________</w:t>
      </w:r>
    </w:p>
    <w:p w14:paraId="0C991F3F" w14:textId="77777777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3. Body Language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Watch his hands and face.</w:t>
      </w:r>
    </w:p>
    <w:p w14:paraId="73D3CF00" w14:textId="192770B1" w:rsidR="00B23A1F" w:rsidRPr="00F44063" w:rsidRDefault="00B23A1F" w:rsidP="00B23A1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Hand Gestures: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Describe one specific hand movement he makes</w:t>
      </w:r>
      <w:r w:rsidRPr="00F44063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. </w:t>
      </w:r>
    </w:p>
    <w:p w14:paraId="69506DBB" w14:textId="6235E128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</w:t>
      </w:r>
      <w:r w:rsidRPr="00F44063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</w:t>
      </w:r>
    </w:p>
    <w:p w14:paraId="3DB6E232" w14:textId="77777777" w:rsidR="00B23A1F" w:rsidRPr="00F44063" w:rsidRDefault="00B23A1F" w:rsidP="00B23A1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Facial Expression: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How does his face look when he is "stuttering"? Does it look easy or painful?</w:t>
      </w:r>
    </w:p>
    <w:p w14:paraId="4D8E8177" w14:textId="6996152A" w:rsidR="00B23A1F" w:rsidRPr="00B23A1F" w:rsidRDefault="00B23A1F" w:rsidP="00B23A1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</w:t>
      </w:r>
      <w:r w:rsidRPr="00F44063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</w:t>
      </w:r>
    </w:p>
    <w:p w14:paraId="5B7D89A6" w14:textId="550D9342" w:rsidR="00B23A1F" w:rsidRPr="00B23A1F" w:rsidRDefault="00B23A1F" w:rsidP="00B23A1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n-GB" w:eastAsia="de-DE"/>
          <w14:ligatures w14:val="none"/>
        </w:rPr>
        <w:lastRenderedPageBreak/>
        <w:t>WORKSHEET C: THE STORYTELLER</w:t>
      </w:r>
    </w:p>
    <w:p w14:paraId="7A169F0F" w14:textId="77777777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Focus: Imagery, Metaphor &amp; Story</w:t>
      </w:r>
    </w:p>
    <w:p w14:paraId="6423E758" w14:textId="3AAE5F4D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1. The Timeline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 Put these three events in the correct chronological order (1, 2, 3) as they appear in his story: </w:t>
      </w:r>
      <w:proofErr w:type="gramStart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[ ]</w:t>
      </w:r>
      <w:proofErr w:type="gramEnd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 He develops a stutter. </w:t>
      </w:r>
      <w:proofErr w:type="gramStart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[ ]</w:t>
      </w:r>
      <w:proofErr w:type="gramEnd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 His parents divorce. </w:t>
      </w:r>
      <w:proofErr w:type="gramStart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[ ]</w:t>
      </w:r>
      <w:proofErr w:type="gramEnd"/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 His mother teaches him a trick about repetition.</w:t>
      </w:r>
    </w:p>
    <w:p w14:paraId="506F15B3" w14:textId="77777777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2. Metaphors (Images in your head)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Phil Kaye uses comparisons to describe his feelings. Explain what he means by these images:</w:t>
      </w:r>
    </w:p>
    <w:p w14:paraId="50A06219" w14:textId="77777777" w:rsidR="00B23A1F" w:rsidRPr="00B23A1F" w:rsidRDefault="00B23A1F" w:rsidP="00B23A1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"The Astronaut":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When his parents argued, he felt like an astronaut "jettisoned from the shuttle."</w:t>
      </w:r>
    </w:p>
    <w:p w14:paraId="166B6180" w14:textId="6E4784C4" w:rsidR="00F44063" w:rsidRPr="00F44063" w:rsidRDefault="00F44063" w:rsidP="00F44063">
      <w:pPr>
        <w:spacing w:before="100" w:beforeAutospacing="1" w:after="100" w:afterAutospacing="1"/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</w:pPr>
      <w:r w:rsidRPr="00F44063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__________________________________________________________________________________________________________________________</w:t>
      </w:r>
      <w:r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</w:t>
      </w:r>
    </w:p>
    <w:p w14:paraId="3A1444A9" w14:textId="00DC1702" w:rsidR="00B23A1F" w:rsidRPr="00B23A1F" w:rsidRDefault="00B23A1F" w:rsidP="00B23A1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"No Gravity":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When he came back home, there was "no gravity."</w:t>
      </w:r>
    </w:p>
    <w:p w14:paraId="120F6592" w14:textId="4FE0A602" w:rsidR="00F44063" w:rsidRPr="00F44063" w:rsidRDefault="00F44063" w:rsidP="00B23A1F">
      <w:pPr>
        <w:spacing w:before="100" w:beforeAutospacing="1" w:after="100" w:afterAutospacing="1"/>
        <w:rPr>
          <w:rFonts w:eastAsia="Times New Roman" w:cs="Times New Roman"/>
          <w:i/>
          <w:iCs/>
          <w:color w:val="E8E8E8" w:themeColor="background2"/>
          <w:kern w:val="0"/>
          <w:lang w:val="en-GB" w:eastAsia="de-DE"/>
          <w14:ligatures w14:val="none"/>
        </w:rPr>
      </w:pPr>
      <w:r w:rsidRPr="00F44063">
        <w:rPr>
          <w:rFonts w:eastAsia="Times New Roman" w:cs="Times New Roman"/>
          <w:i/>
          <w:iCs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_________________________________________________________________________________________________________________________________</w:t>
      </w:r>
    </w:p>
    <w:p w14:paraId="6AEB5891" w14:textId="6AF3479E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3. The Irony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The poem is built on a big contrast.</w:t>
      </w:r>
    </w:p>
    <w:p w14:paraId="61B1A444" w14:textId="77777777" w:rsidR="00B23A1F" w:rsidRPr="00B23A1F" w:rsidRDefault="00B23A1F" w:rsidP="00B23A1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Part 1 (The Trick):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He tries to repeat words to make them </w:t>
      </w:r>
      <w:r w:rsidRPr="00641902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lose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meaning.</w:t>
      </w:r>
    </w:p>
    <w:p w14:paraId="44EA9BE3" w14:textId="2ABB8671" w:rsidR="009E2471" w:rsidRPr="009E2471" w:rsidRDefault="00B23A1F" w:rsidP="009E247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Part 2 (The Stutter):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When he stutters, do the words have </w:t>
      </w:r>
      <w:r w:rsidRPr="00B23A1F">
        <w:rPr>
          <w:rFonts w:eastAsia="Times New Roman" w:cs="Times New Roman"/>
          <w:i/>
          <w:iCs/>
          <w:color w:val="000000"/>
          <w:kern w:val="0"/>
          <w:lang w:val="en-GB" w:eastAsia="de-DE"/>
          <w14:ligatures w14:val="none"/>
        </w:rPr>
        <w:t>less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meaning or </w:t>
      </w:r>
      <w:r w:rsidRPr="00B23A1F">
        <w:rPr>
          <w:rFonts w:eastAsia="Times New Roman" w:cs="Times New Roman"/>
          <w:i/>
          <w:iCs/>
          <w:color w:val="000000"/>
          <w:kern w:val="0"/>
          <w:lang w:val="en-GB" w:eastAsia="de-DE"/>
          <w14:ligatures w14:val="none"/>
        </w:rPr>
        <w:t>more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meaning?</w:t>
      </w:r>
      <w:r w:rsidR="009E2471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 Circle the correct answer! </w:t>
      </w:r>
    </w:p>
    <w:p w14:paraId="16A673DC" w14:textId="0C07774D" w:rsidR="00B23A1F" w:rsidRPr="00B23A1F" w:rsidRDefault="00B23A1F" w:rsidP="00B23A1F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i/>
          <w:iCs/>
          <w:color w:val="000000"/>
          <w:kern w:val="0"/>
          <w:lang w:val="en-GB" w:eastAsia="de-DE"/>
          <w14:ligatures w14:val="none"/>
        </w:rPr>
        <w:t>Quote: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 "</w:t>
      </w:r>
      <w:r w:rsidR="009D7634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Y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ou can feel the </w:t>
      </w:r>
      <w:r w:rsidRPr="00B23A1F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 xml:space="preserve">____________ 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>of every word drag itself up your throat."</w:t>
      </w:r>
    </w:p>
    <w:p w14:paraId="3124FAB6" w14:textId="77777777" w:rsidR="00F44063" w:rsidRDefault="00B23A1F" w:rsidP="00B23A1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b/>
          <w:bCs/>
          <w:color w:val="000000"/>
          <w:kern w:val="0"/>
          <w:lang w:val="en-GB" w:eastAsia="de-DE"/>
          <w14:ligatures w14:val="none"/>
        </w:rPr>
        <w:t>4. Summary</w:t>
      </w:r>
      <w:r w:rsidRPr="00B23A1F">
        <w:rPr>
          <w:rFonts w:eastAsia="Times New Roman" w:cs="Times New Roman"/>
          <w:color w:val="000000"/>
          <w:kern w:val="0"/>
          <w:lang w:val="en-GB" w:eastAsia="de-DE"/>
          <w14:ligatures w14:val="none"/>
        </w:rPr>
        <w:t xml:space="preserve"> In one sentence: What is the main realization the poet has about words and pain? </w:t>
      </w:r>
    </w:p>
    <w:p w14:paraId="0AB76A75" w14:textId="39AB6F5D" w:rsidR="00B23A1F" w:rsidRPr="00B23A1F" w:rsidRDefault="00B23A1F" w:rsidP="00B23A1F">
      <w:pPr>
        <w:spacing w:before="100" w:beforeAutospacing="1" w:after="100" w:afterAutospacing="1"/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</w:pPr>
      <w:r w:rsidRPr="00B23A1F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</w:t>
      </w:r>
      <w:r w:rsidR="00F44063" w:rsidRPr="00F44063">
        <w:rPr>
          <w:rFonts w:eastAsia="Times New Roman" w:cs="Times New Roman"/>
          <w:color w:val="E8E8E8" w:themeColor="background2"/>
          <w:kern w:val="0"/>
          <w:lang w:val="en-GB" w:eastAsia="de-DE"/>
          <w14:ligatures w14:val="none"/>
        </w:rPr>
        <w:t>______________________________________________________________________________</w:t>
      </w:r>
    </w:p>
    <w:p w14:paraId="1939BC2D" w14:textId="77777777" w:rsidR="001F1E1C" w:rsidRPr="00F44063" w:rsidRDefault="001F1E1C">
      <w:pPr>
        <w:rPr>
          <w:lang w:val="en-GB"/>
        </w:rPr>
      </w:pPr>
    </w:p>
    <w:sectPr w:rsidR="001F1E1C" w:rsidRPr="00F44063" w:rsidSect="00B23A1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64A"/>
    <w:multiLevelType w:val="multilevel"/>
    <w:tmpl w:val="8924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E0A0B"/>
    <w:multiLevelType w:val="multilevel"/>
    <w:tmpl w:val="14D4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72AA"/>
    <w:multiLevelType w:val="multilevel"/>
    <w:tmpl w:val="6748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9021D"/>
    <w:multiLevelType w:val="multilevel"/>
    <w:tmpl w:val="9C12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46E0A"/>
    <w:multiLevelType w:val="multilevel"/>
    <w:tmpl w:val="91B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B0A06"/>
    <w:multiLevelType w:val="multilevel"/>
    <w:tmpl w:val="6B0C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C381C"/>
    <w:multiLevelType w:val="multilevel"/>
    <w:tmpl w:val="8952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F744A"/>
    <w:multiLevelType w:val="multilevel"/>
    <w:tmpl w:val="21D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835819">
    <w:abstractNumId w:val="6"/>
  </w:num>
  <w:num w:numId="2" w16cid:durableId="1840463178">
    <w:abstractNumId w:val="5"/>
  </w:num>
  <w:num w:numId="3" w16cid:durableId="37051678">
    <w:abstractNumId w:val="7"/>
  </w:num>
  <w:num w:numId="4" w16cid:durableId="400640696">
    <w:abstractNumId w:val="1"/>
  </w:num>
  <w:num w:numId="5" w16cid:durableId="2120878917">
    <w:abstractNumId w:val="4"/>
  </w:num>
  <w:num w:numId="6" w16cid:durableId="972907439">
    <w:abstractNumId w:val="2"/>
  </w:num>
  <w:num w:numId="7" w16cid:durableId="1814249533">
    <w:abstractNumId w:val="0"/>
  </w:num>
  <w:num w:numId="8" w16cid:durableId="846141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1F"/>
    <w:rsid w:val="00053825"/>
    <w:rsid w:val="00091B6D"/>
    <w:rsid w:val="001310E4"/>
    <w:rsid w:val="001F1E1C"/>
    <w:rsid w:val="00453CE6"/>
    <w:rsid w:val="00464059"/>
    <w:rsid w:val="00641902"/>
    <w:rsid w:val="009D7634"/>
    <w:rsid w:val="009E2471"/>
    <w:rsid w:val="00A431D2"/>
    <w:rsid w:val="00B23A1F"/>
    <w:rsid w:val="00BC0E39"/>
    <w:rsid w:val="00D33037"/>
    <w:rsid w:val="00E45853"/>
    <w:rsid w:val="00F4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A54E7"/>
  <w15:chartTrackingRefBased/>
  <w15:docId w15:val="{622DB624-0914-5D45-A409-7B9720D6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3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A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A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3A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DefaultParagraphFont"/>
    <w:rsid w:val="00B2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Gol</dc:creator>
  <cp:keywords/>
  <dc:description/>
  <cp:lastModifiedBy>Claire Palzer</cp:lastModifiedBy>
  <cp:revision>2</cp:revision>
  <dcterms:created xsi:type="dcterms:W3CDTF">2026-03-23T10:22:00Z</dcterms:created>
  <dcterms:modified xsi:type="dcterms:W3CDTF">2026-03-23T10:22:00Z</dcterms:modified>
</cp:coreProperties>
</file>